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161"/>
        <w:tblW w:w="151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6"/>
        <w:gridCol w:w="4111"/>
        <w:gridCol w:w="3815"/>
        <w:gridCol w:w="3559"/>
      </w:tblGrid>
      <w:tr w:rsidR="00CC0583" w:rsidRPr="00CC0583" w14:paraId="04430AE7" w14:textId="77777777" w:rsidTr="00CC0583">
        <w:trPr>
          <w:trHeight w:val="582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0B30" w14:textId="77777777" w:rsidR="00CC0583" w:rsidRPr="00CC0583" w:rsidRDefault="00CC0583" w:rsidP="00CC05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CC058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792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E723" w14:textId="77777777" w:rsidR="00CC0583" w:rsidRPr="00CC0583" w:rsidRDefault="00CC0583" w:rsidP="00E12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</w:pPr>
            <w:r w:rsidRPr="00CC058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nl-NL"/>
              </w:rPr>
              <w:t xml:space="preserve">Aanvraagformulier vervoer </w:t>
            </w:r>
            <w:r w:rsidR="00E12B7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nl-NL"/>
              </w:rPr>
              <w:t>Kupers</w:t>
            </w:r>
            <w:r w:rsidR="00E12B7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nl-NL"/>
              </w:rPr>
              <w:br/>
            </w:r>
            <w:r w:rsidR="00E12B77"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  <w:t xml:space="preserve">Mail: </w:t>
            </w:r>
            <w:hyperlink r:id="rId7" w:history="1">
              <w:r w:rsidR="00E12B77" w:rsidRPr="00D431F3">
                <w:rPr>
                  <w:rStyle w:val="Hyperlink"/>
                  <w:rFonts w:ascii="Calibri" w:eastAsia="Times New Roman" w:hAnsi="Calibri" w:cs="Times New Roman"/>
                  <w:bCs/>
                  <w:lang w:eastAsia="nl-NL"/>
                </w:rPr>
                <w:t>info@kupers.nu</w:t>
              </w:r>
            </w:hyperlink>
            <w:r w:rsidR="00E12B77"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  <w:br/>
              <w:t>Telefoonnummer: 013</w:t>
            </w:r>
            <w:r w:rsidR="004529D0"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  <w:t xml:space="preserve"> – </w:t>
            </w:r>
            <w:r w:rsidR="00E12B77"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  <w:t>5</w:t>
            </w:r>
            <w:r w:rsidR="004529D0"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  <w:t xml:space="preserve"> </w:t>
            </w:r>
            <w:r w:rsidR="00E12B77"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  <w:t>444</w:t>
            </w:r>
            <w:r w:rsidR="004529D0"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  <w:t xml:space="preserve"> </w:t>
            </w:r>
            <w:r w:rsidR="00E12B77"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  <w:t>888</w:t>
            </w:r>
          </w:p>
        </w:tc>
        <w:tc>
          <w:tcPr>
            <w:tcW w:w="3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5F41F" w14:textId="77777777" w:rsidR="00CC0583" w:rsidRPr="00CC0583" w:rsidRDefault="00CC0583" w:rsidP="00CC0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C058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C0583" w:rsidRPr="00CC0583" w14:paraId="39F0214C" w14:textId="77777777" w:rsidTr="00CC0583">
        <w:trPr>
          <w:trHeight w:val="394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F7E4" w14:textId="77777777" w:rsidR="00CC0583" w:rsidRPr="00CC0583" w:rsidRDefault="00CC0583" w:rsidP="00CC0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C058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B39A" w14:textId="77777777" w:rsidR="00CC0583" w:rsidRPr="00CC0583" w:rsidRDefault="00CC0583" w:rsidP="00CC0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099D" w14:textId="77777777" w:rsidR="00CC0583" w:rsidRPr="00CC0583" w:rsidRDefault="00CC0583" w:rsidP="00CC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3B0BE" w14:textId="77777777" w:rsidR="00CC0583" w:rsidRPr="00CC0583" w:rsidRDefault="00CC0583" w:rsidP="00CC0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C058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C0583" w:rsidRPr="00CC0583" w14:paraId="4E251184" w14:textId="77777777" w:rsidTr="00CC0583">
        <w:trPr>
          <w:trHeight w:val="394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23E5" w14:textId="77777777" w:rsidR="00CC0583" w:rsidRPr="00CC0583" w:rsidRDefault="00CC0583" w:rsidP="00CC0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CC058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Datum voorstelling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E660" w14:textId="77777777" w:rsidR="00CC0583" w:rsidRPr="00CC0583" w:rsidRDefault="00CC0583" w:rsidP="00CC0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CC058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Naam voorstelling</w:t>
            </w:r>
          </w:p>
        </w:tc>
        <w:tc>
          <w:tcPr>
            <w:tcW w:w="3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D713" w14:textId="77777777" w:rsidR="00CC0583" w:rsidRPr="00CC0583" w:rsidRDefault="00CC0583" w:rsidP="00CC0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CC058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Begin- eindtijd voorstelling</w:t>
            </w:r>
          </w:p>
        </w:tc>
        <w:tc>
          <w:tcPr>
            <w:tcW w:w="3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8EAD1" w14:textId="77777777" w:rsidR="00CC0583" w:rsidRPr="00CC0583" w:rsidRDefault="00CC0583" w:rsidP="00CC0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CC058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Locatie voorstelling</w:t>
            </w:r>
          </w:p>
        </w:tc>
      </w:tr>
      <w:tr w:rsidR="00CC0583" w:rsidRPr="00CC0583" w14:paraId="2AE514A5" w14:textId="77777777" w:rsidTr="00CC0583">
        <w:trPr>
          <w:trHeight w:val="375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DAA1" w14:textId="77777777" w:rsidR="00CC0583" w:rsidRPr="00CC0583" w:rsidRDefault="00CC0583" w:rsidP="00CC0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C058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4A73" w14:textId="77777777" w:rsidR="00CC0583" w:rsidRPr="00CC0583" w:rsidRDefault="00CC0583" w:rsidP="00CC0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C058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F045" w14:textId="77777777" w:rsidR="00CC0583" w:rsidRPr="00CC0583" w:rsidRDefault="00CC0583" w:rsidP="00CC0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C058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386C0" w14:textId="77777777" w:rsidR="00CC0583" w:rsidRPr="00CC0583" w:rsidRDefault="00CC0583" w:rsidP="00CC0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CC0583" w:rsidRPr="00CC0583" w14:paraId="112F3B28" w14:textId="77777777" w:rsidTr="00CC0583">
        <w:trPr>
          <w:trHeight w:val="394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CDD2" w14:textId="77777777" w:rsidR="00CC0583" w:rsidRPr="00CC0583" w:rsidRDefault="00CC0583" w:rsidP="00CC0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C058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AD88" w14:textId="77777777" w:rsidR="00CC0583" w:rsidRPr="00CC0583" w:rsidRDefault="00CC0583" w:rsidP="00CC0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C058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15BF" w14:textId="77777777" w:rsidR="00CC0583" w:rsidRPr="00CC0583" w:rsidRDefault="00CC0583" w:rsidP="00CC0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C058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203F9" w14:textId="77777777" w:rsidR="00CC0583" w:rsidRPr="00CC0583" w:rsidRDefault="00CC0583" w:rsidP="00CC0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C058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C0583" w:rsidRPr="00CC0583" w14:paraId="76F5CA08" w14:textId="77777777" w:rsidTr="00CC0583">
        <w:trPr>
          <w:trHeight w:val="394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1CE2" w14:textId="77777777" w:rsidR="00CC0583" w:rsidRPr="00CC0583" w:rsidRDefault="00CC0583" w:rsidP="00CC0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CC058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Naam School</w:t>
            </w:r>
            <w:r w:rsidR="00BD702D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+ ophaaladres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0284" w14:textId="77777777" w:rsidR="00CC0583" w:rsidRPr="00CC0583" w:rsidRDefault="00CC0583" w:rsidP="00CC0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CC058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Contactpersoon school + mobielnr. </w:t>
            </w:r>
          </w:p>
        </w:tc>
        <w:tc>
          <w:tcPr>
            <w:tcW w:w="3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3175" w14:textId="77777777" w:rsidR="00CC0583" w:rsidRPr="00CC0583" w:rsidRDefault="00CC0583" w:rsidP="00CC0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CC058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Aantal leerlingen</w:t>
            </w:r>
          </w:p>
        </w:tc>
        <w:tc>
          <w:tcPr>
            <w:tcW w:w="3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29357C" w14:textId="77777777" w:rsidR="00CC0583" w:rsidRPr="00CC0583" w:rsidRDefault="00CC0583" w:rsidP="00CC0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CC058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Aantal beg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e</w:t>
            </w:r>
            <w:r w:rsidRPr="00CC058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leiders </w:t>
            </w:r>
          </w:p>
        </w:tc>
      </w:tr>
      <w:tr w:rsidR="00CC0583" w:rsidRPr="00CC0583" w14:paraId="51FA04B5" w14:textId="77777777" w:rsidTr="00CC0583">
        <w:trPr>
          <w:trHeight w:val="375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9C00" w14:textId="77777777" w:rsidR="00CC0583" w:rsidRPr="00CC0583" w:rsidRDefault="00CC0583" w:rsidP="00CC0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C058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9906" w14:textId="6A890735" w:rsidR="00F76807" w:rsidRPr="00CC0583" w:rsidRDefault="00CC0583" w:rsidP="00CC0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C058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39AC" w14:textId="78050CBE" w:rsidR="00F76807" w:rsidRPr="00CC0583" w:rsidRDefault="00CC0583" w:rsidP="00CC0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C058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941B1" w14:textId="252E30FD" w:rsidR="00CC0583" w:rsidRPr="00CC0583" w:rsidRDefault="00CC0583" w:rsidP="00CC0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C058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C0583" w:rsidRPr="00CC0583" w14:paraId="770EF8A9" w14:textId="77777777" w:rsidTr="00CC0583">
        <w:trPr>
          <w:trHeight w:val="394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72AF" w14:textId="77777777" w:rsidR="00CC0583" w:rsidRPr="00CC0583" w:rsidRDefault="00CC0583" w:rsidP="00CC0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C058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A918" w14:textId="77777777" w:rsidR="00CC0583" w:rsidRPr="00CC0583" w:rsidRDefault="00CC0583" w:rsidP="00CC0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C058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F1EE" w14:textId="73FC1FBA" w:rsidR="00CC0583" w:rsidRPr="00CC0583" w:rsidRDefault="00CC0583" w:rsidP="00CC0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C058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402D19" w14:textId="323C418A" w:rsidR="00CC0583" w:rsidRPr="00CC0583" w:rsidRDefault="00CC0583" w:rsidP="00CC0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C058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C0583" w:rsidRPr="00CC0583" w14:paraId="5E36C224" w14:textId="77777777" w:rsidTr="00CC0583">
        <w:trPr>
          <w:trHeight w:val="375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70C5" w14:textId="77777777" w:rsidR="00CC0583" w:rsidRPr="00CC0583" w:rsidRDefault="00CC0583" w:rsidP="00CC0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C058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F555" w14:textId="7FA776D9" w:rsidR="00CC0583" w:rsidRPr="00CC0583" w:rsidRDefault="00CC0583" w:rsidP="00CC0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C058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8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8775" w14:textId="54A00166" w:rsidR="00CC0583" w:rsidRPr="00CC0583" w:rsidRDefault="00F76807" w:rsidP="00CC0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7028B5E" wp14:editId="756C27DB">
                  <wp:simplePos x="0" y="0"/>
                  <wp:positionH relativeFrom="column">
                    <wp:posOffset>-953135</wp:posOffset>
                  </wp:positionH>
                  <wp:positionV relativeFrom="paragraph">
                    <wp:posOffset>-319405</wp:posOffset>
                  </wp:positionV>
                  <wp:extent cx="1838960" cy="1831340"/>
                  <wp:effectExtent l="0" t="0" r="2540" b="0"/>
                  <wp:wrapNone/>
                  <wp:docPr id="1" name="Afbeelding 1" descr="Curiosityworld werkt samen met CiST, Cultuur School in Tilburg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uriosityworld werkt samen met CiST, Cultuur School in Tilburg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960" cy="183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0583" w:rsidRPr="00CC058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E97B93" w14:textId="4CAB2B31" w:rsidR="00CC0583" w:rsidRPr="00CC0583" w:rsidRDefault="00F76807" w:rsidP="00CC0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EDA2875" wp14:editId="05686972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74930</wp:posOffset>
                  </wp:positionV>
                  <wp:extent cx="975360" cy="975360"/>
                  <wp:effectExtent l="0" t="0" r="2540" b="2540"/>
                  <wp:wrapNone/>
                  <wp:docPr id="2" name="Afbeelding 2" descr="Agenda | Evenementen | Schouwburg Concertzaal Tilbu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genda | Evenementen | Schouwburg Concertzaal Tilbu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0583" w:rsidRPr="00CC058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C0583" w:rsidRPr="00CC0583" w14:paraId="509BED76" w14:textId="77777777" w:rsidTr="00CC0583">
        <w:trPr>
          <w:trHeight w:val="375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D623" w14:textId="77777777" w:rsidR="00CC0583" w:rsidRPr="00CC0583" w:rsidRDefault="00CC0583" w:rsidP="00CC0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C0583">
              <w:rPr>
                <w:noProof/>
                <w:lang w:eastAsia="nl-NL"/>
              </w:rPr>
              <w:drawing>
                <wp:anchor distT="0" distB="0" distL="114300" distR="114300" simplePos="0" relativeHeight="251658240" behindDoc="1" locked="0" layoutInCell="1" allowOverlap="1" wp14:anchorId="1345906C" wp14:editId="6EC240CB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-120015</wp:posOffset>
                  </wp:positionV>
                  <wp:extent cx="2219325" cy="685800"/>
                  <wp:effectExtent l="0" t="0" r="9525" b="0"/>
                  <wp:wrapNone/>
                  <wp:docPr id="7" name="Afbeelding 7" descr="T:\Touringcars\Bram\Afbeeldingen\logo Kup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:\Touringcars\Bram\Afbeeldingen\logo Kup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C058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EE9B" w14:textId="6DC0A891" w:rsidR="00CC0583" w:rsidRPr="00CC0583" w:rsidRDefault="00CC0583" w:rsidP="00CC0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8DBF" w14:textId="77777777" w:rsidR="00CC0583" w:rsidRPr="00CC0583" w:rsidRDefault="00CC0583" w:rsidP="00CC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EFDE7" w14:textId="3395EE66" w:rsidR="00F76807" w:rsidRDefault="00F76807" w:rsidP="00F76807">
            <w:r>
              <w:fldChar w:fldCharType="begin"/>
            </w:r>
            <w:r>
              <w:instrText xml:space="preserve"> INCLUDEPICTURE "/var/folders/wy/61p1rb5n241cjxg6d21_59b80000gn/T/com.microsoft.Word/WebArchiveCopyPasteTempFiles/?u=https%3A%2F%2Fwww.schouwburgconcertzaaltilburg.nl%2Fassets%2Ffrontend%2Fimages%2Fopen-graph-logo.png&amp;f=1&amp;nofb=1" \* MERGEFORMATINET </w:instrText>
            </w:r>
            <w:r>
              <w:fldChar w:fldCharType="separate"/>
            </w:r>
            <w:r>
              <w:fldChar w:fldCharType="end"/>
            </w:r>
          </w:p>
          <w:p w14:paraId="37659F45" w14:textId="25E66B73" w:rsidR="00CC0583" w:rsidRPr="00CC0583" w:rsidRDefault="00CC0583" w:rsidP="00CC0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C058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C0583" w:rsidRPr="00CC0583" w14:paraId="6230A8D5" w14:textId="77777777" w:rsidTr="00CC0583">
        <w:trPr>
          <w:trHeight w:val="375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A814" w14:textId="77777777" w:rsidR="00CC0583" w:rsidRPr="00CC0583" w:rsidRDefault="00CC0583" w:rsidP="00CC0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C058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C36F" w14:textId="303C8F04" w:rsidR="00CC0583" w:rsidRPr="00CC0583" w:rsidRDefault="00CC0583" w:rsidP="00CC0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9F64" w14:textId="76DD14EE" w:rsidR="00F76807" w:rsidRDefault="00F76807" w:rsidP="00F76807">
            <w:r>
              <w:fldChar w:fldCharType="begin"/>
            </w:r>
            <w:r>
              <w:instrText xml:space="preserve"> INCLUDEPICTURE "/var/folders/wy/61p1rb5n241cjxg6d21_59b80000gn/T/com.microsoft.Word/WebArchiveCopyPasteTempFiles/?u=https%3A%2F%2Fwww.curiosityworld.nl%2Fwp-content%2Fuploads%2F2019%2F12%2FCiST-logo.png&amp;f=1&amp;nofb=1" \* MERGEFORMATINET </w:instrText>
            </w:r>
            <w:r>
              <w:fldChar w:fldCharType="separate"/>
            </w:r>
            <w:r>
              <w:fldChar w:fldCharType="end"/>
            </w:r>
          </w:p>
          <w:p w14:paraId="0C5B4DB2" w14:textId="5C21E689" w:rsidR="00CC0583" w:rsidRPr="00CC0583" w:rsidRDefault="00CC0583" w:rsidP="00CC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C06D5F" w14:textId="77777777" w:rsidR="00CC0583" w:rsidRPr="00CC0583" w:rsidRDefault="00CC0583" w:rsidP="00CC0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C058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C0583" w:rsidRPr="00CC0583" w14:paraId="502F5A1E" w14:textId="77777777" w:rsidTr="00CC0583">
        <w:trPr>
          <w:trHeight w:val="394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9CC9D" w14:textId="77777777" w:rsidR="00CC0583" w:rsidRPr="00CC0583" w:rsidRDefault="00CC0583" w:rsidP="00CC0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C058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BB00C" w14:textId="3491060F" w:rsidR="00CC0583" w:rsidRPr="00CC0583" w:rsidRDefault="00CC0583" w:rsidP="00CC0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C058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DB6DD" w14:textId="77777777" w:rsidR="00CC0583" w:rsidRPr="00CC0583" w:rsidRDefault="00CC0583" w:rsidP="00CC0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C058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D3BE4" w14:textId="77777777" w:rsidR="00CC0583" w:rsidRPr="00CC0583" w:rsidRDefault="00CC0583" w:rsidP="00CC0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C058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</w:tbl>
    <w:p w14:paraId="43A104E5" w14:textId="69E04790" w:rsidR="00E2722E" w:rsidRDefault="00E2722E"/>
    <w:sectPr w:rsidR="00E2722E" w:rsidSect="00CC05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583"/>
    <w:rsid w:val="001168D2"/>
    <w:rsid w:val="001D0679"/>
    <w:rsid w:val="004529D0"/>
    <w:rsid w:val="00BD702D"/>
    <w:rsid w:val="00CC0583"/>
    <w:rsid w:val="00E12B77"/>
    <w:rsid w:val="00E2722E"/>
    <w:rsid w:val="00F7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A6D94"/>
  <w15:chartTrackingRefBased/>
  <w15:docId w15:val="{E18A3278-EC72-44C1-86E3-7AF312B8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C0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0583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E12B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8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mailto:info@kupers.nu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D6570B3FBD7049AB61B43E194ECD49" ma:contentTypeVersion="11" ma:contentTypeDescription="Een nieuw document maken." ma:contentTypeScope="" ma:versionID="f67bb6d70393ab150c63d285387f069c">
  <xsd:schema xmlns:xsd="http://www.w3.org/2001/XMLSchema" xmlns:xs="http://www.w3.org/2001/XMLSchema" xmlns:p="http://schemas.microsoft.com/office/2006/metadata/properties" xmlns:ns3="ad876500-6ad0-4551-b247-10edf86c6a13" xmlns:ns4="82892c8d-fbe6-4ae6-b856-1fd219541ca0" targetNamespace="http://schemas.microsoft.com/office/2006/metadata/properties" ma:root="true" ma:fieldsID="db2440503cca370b9cfe7887676dc356" ns3:_="" ns4:_="">
    <xsd:import namespace="ad876500-6ad0-4551-b247-10edf86c6a13"/>
    <xsd:import namespace="82892c8d-fbe6-4ae6-b856-1fd219541c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76500-6ad0-4551-b247-10edf86c6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92c8d-fbe6-4ae6-b856-1fd219541ca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37A3BC-891D-47EF-86ED-AF5FCE0FF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876500-6ad0-4551-b247-10edf86c6a13"/>
    <ds:schemaRef ds:uri="82892c8d-fbe6-4ae6-b856-1fd219541c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79DBC9-07AB-4D72-B5B7-4BE850049EED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82892c8d-fbe6-4ae6-b856-1fd219541ca0"/>
    <ds:schemaRef ds:uri="ad876500-6ad0-4551-b247-10edf86c6a1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B2F4031-F78C-4779-9333-B5AE2C56E4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Marlon Timmermans</dc:creator>
  <cp:keywords/>
  <dc:description/>
  <cp:lastModifiedBy>Robin | Cultlab</cp:lastModifiedBy>
  <cp:revision>3</cp:revision>
  <cp:lastPrinted>2021-03-04T09:37:00Z</cp:lastPrinted>
  <dcterms:created xsi:type="dcterms:W3CDTF">2022-06-26T18:06:00Z</dcterms:created>
  <dcterms:modified xsi:type="dcterms:W3CDTF">2022-06-26T18:07:00Z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0x010100BBD6570B3FBD7049AB61B43E194ECD49</vt:lpwstr>
  </property>
</Properties>
</file>